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15" w:rsidRDefault="002C4715" w:rsidP="002C4715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FA181E">
        <w:rPr>
          <w:rFonts w:ascii="TH SarabunIT๙" w:hAnsi="TH SarabunIT๙" w:cs="TH SarabunIT๙"/>
          <w:b/>
          <w:bCs/>
          <w:color w:val="000000"/>
          <w:sz w:val="144"/>
          <w:szCs w:val="144"/>
          <w:cs/>
        </w:rPr>
        <w:t>ส่วนที่</w:t>
      </w:r>
      <w:r w:rsidRPr="00FA181E">
        <w:rPr>
          <w:rFonts w:ascii="TH SarabunIT๙" w:hAnsi="TH SarabunIT๙" w:cs="TH SarabunIT๙"/>
          <w:b/>
          <w:bCs/>
          <w:color w:val="000000"/>
          <w:sz w:val="144"/>
          <w:szCs w:val="144"/>
        </w:rPr>
        <w:t xml:space="preserve"> 1</w:t>
      </w:r>
    </w:p>
    <w:p w:rsidR="002C4715" w:rsidRPr="00FA181E" w:rsidRDefault="002C4715" w:rsidP="002C471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40"/>
          <w:szCs w:val="40"/>
        </w:rPr>
      </w:pPr>
      <w:r w:rsidRPr="00FA181E">
        <w:rPr>
          <w:rFonts w:ascii="TH SarabunIT๙" w:hAnsi="TH SarabunIT๙" w:cs="TH SarabunIT๙"/>
          <w:b/>
          <w:bCs/>
          <w:sz w:val="40"/>
          <w:szCs w:val="40"/>
          <w:cs/>
        </w:rPr>
        <w:t>กระบวนการ</w:t>
      </w:r>
      <w:r w:rsidRPr="00FA181E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รับ-ส่งต่อผู้ป่วย</w:t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Pr="00FA181E">
        <w:rPr>
          <w:rFonts w:ascii="TH SarabunIT๙" w:hAnsi="TH SarabunIT๙" w:cs="TH SarabunIT๙"/>
          <w:color w:val="000000"/>
          <w:sz w:val="40"/>
          <w:szCs w:val="40"/>
          <w:cs/>
        </w:rPr>
        <w:t>ความเป็นมาและความสำคัญ</w:t>
      </w:r>
      <w:r>
        <w:rPr>
          <w:rFonts w:ascii="TH SarabunIT๙" w:hAnsi="TH SarabunIT๙" w:cs="TH SarabunIT๙" w:hint="cs"/>
          <w:color w:val="000000"/>
          <w:sz w:val="40"/>
          <w:szCs w:val="40"/>
          <w:cs/>
        </w:rPr>
        <w:t>ในการจัดทำคู่มือ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Pr="00FA181E">
        <w:rPr>
          <w:rFonts w:ascii="TH SarabunIT๙" w:hAnsi="TH SarabunIT๙" w:cs="TH SarabunIT๙"/>
          <w:color w:val="000000"/>
          <w:sz w:val="40"/>
          <w:szCs w:val="40"/>
          <w:cs/>
        </w:rPr>
        <w:t>วัตถุประสงค์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 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>
        <w:rPr>
          <w:rFonts w:ascii="TH SarabunIT๙" w:hAnsi="TH SarabunIT๙" w:cs="TH SarabunIT๙"/>
          <w:color w:val="000000"/>
          <w:sz w:val="40"/>
          <w:szCs w:val="40"/>
          <w:cs/>
        </w:rPr>
        <w:t>ขอบเขต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="00D0400E">
        <w:rPr>
          <w:rFonts w:ascii="TH SarabunIT๙" w:hAnsi="TH SarabunIT๙" w:cs="TH SarabunIT๙"/>
          <w:color w:val="000000"/>
          <w:sz w:val="40"/>
          <w:szCs w:val="40"/>
          <w:cs/>
        </w:rPr>
        <w:t>กรอบแนว</w:t>
      </w:r>
      <w:r>
        <w:rPr>
          <w:rFonts w:ascii="TH SarabunIT๙" w:hAnsi="TH SarabunIT๙" w:cs="TH SarabunIT๙"/>
          <w:color w:val="000000"/>
          <w:sz w:val="40"/>
          <w:szCs w:val="40"/>
          <w:cs/>
        </w:rPr>
        <w:t>คิด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 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Pr="00FA181E">
        <w:rPr>
          <w:rFonts w:ascii="TH SarabunIT๙" w:hAnsi="TH SarabunIT๙" w:cs="TH SarabunIT๙"/>
          <w:color w:val="000000"/>
          <w:sz w:val="40"/>
          <w:szCs w:val="40"/>
          <w:cs/>
        </w:rPr>
        <w:t>ข้อกำหนดที่สำคัญ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 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Pr="00FA181E">
        <w:rPr>
          <w:rFonts w:ascii="TH SarabunIT๙" w:hAnsi="TH SarabunIT๙" w:cs="TH SarabunIT๙"/>
          <w:color w:val="000000"/>
          <w:sz w:val="40"/>
          <w:szCs w:val="40"/>
          <w:cs/>
        </w:rPr>
        <w:t>คำจำกัดความ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 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Pr="00FA181E">
        <w:rPr>
          <w:rFonts w:ascii="TH SarabunIT๙" w:hAnsi="TH SarabunIT๙" w:cs="TH SarabunIT๙"/>
          <w:color w:val="000000"/>
          <w:sz w:val="40"/>
          <w:szCs w:val="40"/>
          <w:cs/>
        </w:rPr>
        <w:t>คำอธิบายสัญลักษณ์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 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• </w:t>
      </w:r>
      <w:r w:rsidRPr="00FA181E">
        <w:rPr>
          <w:rFonts w:ascii="TH SarabunIT๙" w:hAnsi="TH SarabunIT๙" w:cs="TH SarabunIT๙"/>
          <w:color w:val="000000"/>
          <w:sz w:val="40"/>
          <w:szCs w:val="40"/>
          <w:cs/>
        </w:rPr>
        <w:t>หน้าที่ความรับผิดชอบ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 xml:space="preserve"> </w:t>
      </w:r>
      <w:r w:rsidRPr="00FA181E">
        <w:rPr>
          <w:rFonts w:ascii="TH SarabunIT๙" w:hAnsi="TH SarabunIT๙" w:cs="TH SarabunIT๙"/>
          <w:color w:val="000000"/>
          <w:sz w:val="40"/>
          <w:szCs w:val="40"/>
        </w:rPr>
        <w:tab/>
      </w:r>
    </w:p>
    <w:p w:rsidR="002C4715" w:rsidRPr="00FA181E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40"/>
          <w:szCs w:val="40"/>
        </w:rPr>
      </w:pPr>
    </w:p>
    <w:p w:rsidR="002C4715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36"/>
          <w:szCs w:val="36"/>
        </w:rPr>
      </w:pPr>
    </w:p>
    <w:p w:rsidR="002C4715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36"/>
          <w:szCs w:val="36"/>
        </w:rPr>
      </w:pPr>
    </w:p>
    <w:p w:rsidR="002C4715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36"/>
          <w:szCs w:val="36"/>
        </w:rPr>
      </w:pPr>
    </w:p>
    <w:p w:rsidR="002C4715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36"/>
          <w:szCs w:val="36"/>
        </w:rPr>
      </w:pPr>
    </w:p>
    <w:p w:rsidR="002C4715" w:rsidRDefault="002C4715" w:rsidP="002C4715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36"/>
          <w:szCs w:val="36"/>
        </w:rPr>
      </w:pPr>
    </w:p>
    <w:p w:rsidR="00AF46FD" w:rsidRDefault="00AF46FD" w:rsidP="002C4715">
      <w:pPr>
        <w:jc w:val="center"/>
      </w:pPr>
    </w:p>
    <w:sectPr w:rsidR="00AF46FD" w:rsidSect="002C4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06E" w:rsidRDefault="00F7706E" w:rsidP="00062284">
      <w:r>
        <w:separator/>
      </w:r>
    </w:p>
  </w:endnote>
  <w:endnote w:type="continuationSeparator" w:id="1">
    <w:p w:rsidR="00F7706E" w:rsidRDefault="00F7706E" w:rsidP="00062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84" w:rsidRDefault="0006228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84" w:rsidRDefault="0006228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84" w:rsidRDefault="000622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06E" w:rsidRDefault="00F7706E" w:rsidP="00062284">
      <w:r>
        <w:separator/>
      </w:r>
    </w:p>
  </w:footnote>
  <w:footnote w:type="continuationSeparator" w:id="1">
    <w:p w:rsidR="00F7706E" w:rsidRDefault="00F7706E" w:rsidP="00062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84" w:rsidRDefault="000622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84" w:rsidRDefault="0006228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84" w:rsidRDefault="000622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C4715"/>
    <w:rsid w:val="00062284"/>
    <w:rsid w:val="001C2F97"/>
    <w:rsid w:val="002C4715"/>
    <w:rsid w:val="003612EE"/>
    <w:rsid w:val="003D500A"/>
    <w:rsid w:val="00465729"/>
    <w:rsid w:val="004F4B57"/>
    <w:rsid w:val="0069325E"/>
    <w:rsid w:val="00716AC5"/>
    <w:rsid w:val="007D2E50"/>
    <w:rsid w:val="00825997"/>
    <w:rsid w:val="00A12C95"/>
    <w:rsid w:val="00AF07E7"/>
    <w:rsid w:val="00AF46FD"/>
    <w:rsid w:val="00BC3AA8"/>
    <w:rsid w:val="00D0400E"/>
    <w:rsid w:val="00F7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1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28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062284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06228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6228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F7E0-FEB4-49CA-9788-4F64859E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comABS</dc:creator>
  <cp:lastModifiedBy>User</cp:lastModifiedBy>
  <cp:revision>4</cp:revision>
  <dcterms:created xsi:type="dcterms:W3CDTF">2015-05-04T20:04:00Z</dcterms:created>
  <dcterms:modified xsi:type="dcterms:W3CDTF">2015-05-04T21:34:00Z</dcterms:modified>
</cp:coreProperties>
</file>